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Pr="00F74791" w:rsidRDefault="00C5695F" w:rsidP="00C5695F">
      <w:pPr>
        <w:jc w:val="center"/>
        <w:rPr>
          <w:rFonts w:cstheme="minorHAnsi"/>
          <w:b/>
        </w:rPr>
      </w:pPr>
      <w:r w:rsidRPr="00F74791">
        <w:rPr>
          <w:rFonts w:cstheme="minorHAnsi"/>
          <w:b/>
        </w:rPr>
        <w:t>--Minutes--</w:t>
      </w:r>
    </w:p>
    <w:p w14:paraId="34057BED" w14:textId="5A84371F" w:rsidR="00C5695F" w:rsidRPr="00F74791" w:rsidRDefault="00C5695F" w:rsidP="00C5695F">
      <w:pPr>
        <w:spacing w:after="0"/>
        <w:rPr>
          <w:rFonts w:cstheme="minorHAnsi"/>
          <w:b/>
        </w:rPr>
      </w:pPr>
      <w:r w:rsidRPr="00F74791">
        <w:rPr>
          <w:rFonts w:cstheme="minorHAnsi"/>
          <w:b/>
        </w:rPr>
        <w:t>Radio Boise Board of Directors</w:t>
      </w:r>
      <w:r w:rsidR="00826CB9">
        <w:rPr>
          <w:rFonts w:cstheme="minorHAnsi"/>
          <w:b/>
        </w:rPr>
        <w:t xml:space="preserve"> (</w:t>
      </w:r>
      <w:proofErr w:type="spellStart"/>
      <w:r w:rsidR="00826CB9">
        <w:rPr>
          <w:rFonts w:cstheme="minorHAnsi"/>
          <w:b/>
        </w:rPr>
        <w:t>BoD</w:t>
      </w:r>
      <w:proofErr w:type="spellEnd"/>
      <w:r w:rsidR="00826CB9">
        <w:rPr>
          <w:rFonts w:cstheme="minorHAnsi"/>
          <w:b/>
        </w:rPr>
        <w:t xml:space="preserve">) </w:t>
      </w:r>
      <w:r w:rsidRPr="00F74791">
        <w:rPr>
          <w:rFonts w:cstheme="minorHAnsi"/>
          <w:b/>
        </w:rPr>
        <w:t>Meeting</w:t>
      </w:r>
    </w:p>
    <w:p w14:paraId="516FF3A6" w14:textId="51ABAE71" w:rsidR="00C5695F" w:rsidRPr="00F74791" w:rsidRDefault="00C5695F" w:rsidP="00C5695F">
      <w:pPr>
        <w:spacing w:after="0"/>
        <w:rPr>
          <w:rFonts w:cstheme="minorHAnsi"/>
        </w:rPr>
      </w:pPr>
      <w:r w:rsidRPr="00F74791">
        <w:rPr>
          <w:rFonts w:cstheme="minorHAnsi"/>
        </w:rPr>
        <w:t xml:space="preserve">Thursday, </w:t>
      </w:r>
      <w:r w:rsidR="00FB44BA">
        <w:rPr>
          <w:rFonts w:cstheme="minorHAnsi"/>
        </w:rPr>
        <w:t>May 23</w:t>
      </w:r>
      <w:r w:rsidR="005B1D37" w:rsidRPr="00F74791">
        <w:rPr>
          <w:rFonts w:cstheme="minorHAnsi"/>
        </w:rPr>
        <w:t xml:space="preserve">, </w:t>
      </w:r>
      <w:r w:rsidRPr="00F74791">
        <w:rPr>
          <w:rFonts w:cstheme="minorHAnsi"/>
        </w:rPr>
        <w:t>2019</w:t>
      </w:r>
      <w:r w:rsidR="00F74791" w:rsidRPr="00F74791">
        <w:rPr>
          <w:rFonts w:cstheme="minorHAnsi"/>
        </w:rPr>
        <w:t xml:space="preserve"> - - 6-7:30PM</w:t>
      </w:r>
    </w:p>
    <w:p w14:paraId="4EE30082" w14:textId="20192410" w:rsidR="00C5695F" w:rsidRPr="00F74791" w:rsidRDefault="00826CB9" w:rsidP="00C5695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Alaska Building – 2</w:t>
      </w:r>
      <w:r w:rsidRPr="00826CB9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Floor Conference Room - </w:t>
      </w:r>
      <w:r w:rsidR="00C5695F" w:rsidRPr="00F74791">
        <w:rPr>
          <w:rFonts w:eastAsia="Times New Roman" w:cstheme="minorHAnsi"/>
          <w:color w:val="000000"/>
        </w:rPr>
        <w:t>1020 Main St, Boise</w:t>
      </w:r>
      <w:r>
        <w:rPr>
          <w:rFonts w:eastAsia="Times New Roman" w:cstheme="minorHAnsi"/>
          <w:color w:val="000000"/>
        </w:rPr>
        <w:t xml:space="preserve"> ID</w:t>
      </w:r>
    </w:p>
    <w:p w14:paraId="5399C4E8" w14:textId="77777777" w:rsidR="00270BBA" w:rsidRDefault="00270BBA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1CD8CA9C" w14:textId="70E6DC0D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(11)</w:t>
      </w:r>
      <w:r w:rsidRPr="0005135E">
        <w:rPr>
          <w:rFonts w:eastAsia="Times New Roman" w:cstheme="minorHAnsi"/>
          <w:color w:val="000000"/>
          <w:u w:val="single"/>
        </w:rPr>
        <w:t>:</w:t>
      </w:r>
      <w:r>
        <w:rPr>
          <w:rFonts w:eastAsia="Times New Roman" w:cstheme="minorHAnsi"/>
          <w:color w:val="000000"/>
        </w:rPr>
        <w:t xml:space="preserve"> Kristen Cheyney (Chair), </w:t>
      </w:r>
      <w:proofErr w:type="spellStart"/>
      <w:r>
        <w:rPr>
          <w:rFonts w:eastAsia="Times New Roman" w:cstheme="minorHAnsi"/>
          <w:color w:val="000000"/>
        </w:rPr>
        <w:t>Chelle</w:t>
      </w:r>
      <w:proofErr w:type="spellEnd"/>
      <w:r>
        <w:rPr>
          <w:rFonts w:eastAsia="Times New Roman" w:cstheme="minorHAnsi"/>
          <w:color w:val="000000"/>
        </w:rPr>
        <w:t xml:space="preserve"> Nystrom (Treasurer), James </w:t>
      </w:r>
      <w:proofErr w:type="spellStart"/>
      <w:r>
        <w:rPr>
          <w:rFonts w:eastAsia="Times New Roman" w:cstheme="minorHAnsi"/>
          <w:color w:val="000000"/>
        </w:rPr>
        <w:t>Lineberger</w:t>
      </w:r>
      <w:proofErr w:type="spellEnd"/>
      <w:r>
        <w:rPr>
          <w:rFonts w:eastAsia="Times New Roman" w:cstheme="minorHAnsi"/>
          <w:color w:val="000000"/>
        </w:rPr>
        <w:t xml:space="preserve"> (Secretary), Dave Foster (Immediate Past Chair), Alex Davis, Daniel </w:t>
      </w:r>
      <w:proofErr w:type="spellStart"/>
      <w:r>
        <w:rPr>
          <w:rFonts w:eastAsia="Times New Roman" w:cstheme="minorHAnsi"/>
          <w:color w:val="000000"/>
        </w:rPr>
        <w:t>Felkins</w:t>
      </w:r>
      <w:proofErr w:type="spellEnd"/>
      <w:r>
        <w:rPr>
          <w:rFonts w:eastAsia="Times New Roman" w:cstheme="minorHAnsi"/>
          <w:color w:val="000000"/>
        </w:rPr>
        <w:t>, Daniel Glynn, Matt Hicks, Beth Markley, Jason Pretty Boy and Francisco Salinas.</w:t>
      </w:r>
    </w:p>
    <w:p w14:paraId="3C365933" w14:textId="77777777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06C05E7A" w14:textId="0A27E7D3" w:rsidR="002A50B2" w:rsidRDefault="00270BBA" w:rsidP="00C5695F">
      <w:pPr>
        <w:spacing w:after="0" w:line="240" w:lineRule="auto"/>
        <w:rPr>
          <w:rFonts w:cstheme="minorHAnsi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 </w:t>
      </w:r>
      <w:proofErr w:type="gramStart"/>
      <w:r w:rsidR="002138EE" w:rsidRPr="0005135E">
        <w:rPr>
          <w:rFonts w:eastAsia="Times New Roman" w:cstheme="minorHAnsi"/>
          <w:color w:val="000000"/>
          <w:u w:val="single"/>
        </w:rPr>
        <w:t>In</w:t>
      </w:r>
      <w:proofErr w:type="gramEnd"/>
      <w:r w:rsidR="002138EE" w:rsidRPr="0005135E">
        <w:rPr>
          <w:rFonts w:eastAsia="Times New Roman" w:cstheme="minorHAnsi"/>
          <w:color w:val="000000"/>
          <w:u w:val="single"/>
        </w:rPr>
        <w:t xml:space="preserve"> Attendance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</w:t>
      </w:r>
      <w:r w:rsidR="006A39C8">
        <w:rPr>
          <w:rFonts w:eastAsia="Times New Roman" w:cstheme="minorHAnsi"/>
          <w:color w:val="000000"/>
          <w:u w:val="single"/>
        </w:rPr>
        <w:t>7</w:t>
      </w:r>
      <w:r w:rsidR="00F072C7" w:rsidRPr="0005135E">
        <w:rPr>
          <w:rFonts w:eastAsia="Times New Roman" w:cstheme="minorHAnsi"/>
          <w:color w:val="000000"/>
          <w:u w:val="single"/>
        </w:rPr>
        <w:t>)</w:t>
      </w:r>
      <w:r w:rsidR="00C5695F" w:rsidRPr="00F74791">
        <w:rPr>
          <w:rFonts w:eastAsia="Times New Roman" w:cstheme="minorHAnsi"/>
          <w:color w:val="000000"/>
        </w:rPr>
        <w:t xml:space="preserve">: </w:t>
      </w:r>
      <w:r w:rsidR="00C5695F" w:rsidRPr="00F74791">
        <w:rPr>
          <w:rFonts w:cstheme="minorHAnsi"/>
        </w:rPr>
        <w:t xml:space="preserve">Cheyney, </w:t>
      </w:r>
      <w:r w:rsidR="002A50B2">
        <w:rPr>
          <w:rFonts w:cstheme="minorHAnsi"/>
        </w:rPr>
        <w:t xml:space="preserve">Nystrom, </w:t>
      </w:r>
      <w:proofErr w:type="spellStart"/>
      <w:r w:rsidR="002A50B2">
        <w:rPr>
          <w:rFonts w:cstheme="minorHAnsi"/>
        </w:rPr>
        <w:t>Lineberger</w:t>
      </w:r>
      <w:proofErr w:type="spellEnd"/>
      <w:r w:rsidR="002A50B2">
        <w:rPr>
          <w:rFonts w:cstheme="minorHAnsi"/>
        </w:rPr>
        <w:t xml:space="preserve">, </w:t>
      </w:r>
      <w:r w:rsidR="00E66B66">
        <w:rPr>
          <w:rFonts w:cstheme="minorHAnsi"/>
        </w:rPr>
        <w:t>G</w:t>
      </w:r>
      <w:r w:rsidR="002A50B2">
        <w:rPr>
          <w:rFonts w:cstheme="minorHAnsi"/>
        </w:rPr>
        <w:t>lynn, Hicks, Markley</w:t>
      </w:r>
      <w:r w:rsidR="003363B6">
        <w:rPr>
          <w:rFonts w:cstheme="minorHAnsi"/>
        </w:rPr>
        <w:t xml:space="preserve">, </w:t>
      </w:r>
      <w:r w:rsidR="002A50B2">
        <w:rPr>
          <w:rFonts w:cstheme="minorHAnsi"/>
        </w:rPr>
        <w:t>Pretty Boy</w:t>
      </w:r>
      <w:r w:rsidR="00F072C7">
        <w:rPr>
          <w:rFonts w:cstheme="minorHAnsi"/>
        </w:rPr>
        <w:t xml:space="preserve"> and Jessica </w:t>
      </w:r>
      <w:proofErr w:type="spellStart"/>
      <w:r w:rsidR="00F072C7">
        <w:rPr>
          <w:rFonts w:cstheme="minorHAnsi"/>
        </w:rPr>
        <w:t>Evett</w:t>
      </w:r>
      <w:proofErr w:type="spellEnd"/>
      <w:r w:rsidR="00133065">
        <w:rPr>
          <w:rFonts w:cstheme="minorHAnsi"/>
        </w:rPr>
        <w:t xml:space="preserve"> (General Manager).</w:t>
      </w:r>
    </w:p>
    <w:p w14:paraId="1E7EB070" w14:textId="7D437C6B" w:rsidR="005B1D37" w:rsidRPr="00F74791" w:rsidRDefault="005B1D37" w:rsidP="00C5695F">
      <w:pPr>
        <w:spacing w:after="0" w:line="240" w:lineRule="auto"/>
        <w:rPr>
          <w:rFonts w:cstheme="minorHAnsi"/>
          <w:b/>
        </w:rPr>
      </w:pPr>
    </w:p>
    <w:p w14:paraId="21091CDE" w14:textId="6A2E9EC3" w:rsidR="005B1D37" w:rsidRPr="00F74791" w:rsidRDefault="00270BBA" w:rsidP="00C5695F">
      <w:pPr>
        <w:spacing w:after="0" w:line="240" w:lineRule="auto"/>
        <w:rPr>
          <w:rFonts w:cstheme="minorHAnsi"/>
          <w:b/>
        </w:rPr>
      </w:pPr>
      <w:proofErr w:type="spellStart"/>
      <w:r w:rsidRPr="0005135E">
        <w:rPr>
          <w:rFonts w:cstheme="minorHAnsi"/>
          <w:u w:val="single"/>
        </w:rPr>
        <w:t>BoD</w:t>
      </w:r>
      <w:proofErr w:type="spellEnd"/>
      <w:r w:rsidRPr="0005135E">
        <w:rPr>
          <w:rFonts w:cstheme="minorHAnsi"/>
          <w:u w:val="single"/>
        </w:rPr>
        <w:t xml:space="preserve"> Members Unable to Attend</w:t>
      </w:r>
      <w:r w:rsidR="00F072C7" w:rsidRPr="0005135E">
        <w:rPr>
          <w:rFonts w:cstheme="minorHAnsi"/>
          <w:u w:val="single"/>
        </w:rPr>
        <w:t xml:space="preserve"> (</w:t>
      </w:r>
      <w:r w:rsidR="006A39C8">
        <w:rPr>
          <w:rFonts w:cstheme="minorHAnsi"/>
          <w:u w:val="single"/>
        </w:rPr>
        <w:t>4</w:t>
      </w:r>
      <w:proofErr w:type="gramStart"/>
      <w:r w:rsidR="00F072C7" w:rsidRPr="0005135E">
        <w:rPr>
          <w:rFonts w:cstheme="minorHAnsi"/>
          <w:u w:val="single"/>
        </w:rPr>
        <w:t>)</w:t>
      </w:r>
      <w:r w:rsidR="00F072C7">
        <w:rPr>
          <w:rFonts w:cstheme="minorHAnsi"/>
        </w:rPr>
        <w:t xml:space="preserve"> </w:t>
      </w:r>
      <w:r w:rsidR="005B1D37" w:rsidRPr="00F74791">
        <w:rPr>
          <w:rFonts w:cstheme="minorHAnsi"/>
          <w:b/>
        </w:rPr>
        <w:t>:</w:t>
      </w:r>
      <w:proofErr w:type="gramEnd"/>
      <w:r w:rsidR="005B1D37" w:rsidRPr="00F74791">
        <w:rPr>
          <w:rFonts w:cstheme="minorHAnsi"/>
          <w:b/>
        </w:rPr>
        <w:t xml:space="preserve"> </w:t>
      </w:r>
      <w:r w:rsidR="00E66B66">
        <w:rPr>
          <w:rFonts w:cstheme="minorHAnsi"/>
        </w:rPr>
        <w:t xml:space="preserve">Davis, </w:t>
      </w:r>
      <w:proofErr w:type="spellStart"/>
      <w:r w:rsidR="00E66B66">
        <w:rPr>
          <w:rFonts w:cstheme="minorHAnsi"/>
        </w:rPr>
        <w:t>Felkins</w:t>
      </w:r>
      <w:proofErr w:type="spellEnd"/>
      <w:r w:rsidR="00E66B66">
        <w:rPr>
          <w:rFonts w:cstheme="minorHAnsi"/>
        </w:rPr>
        <w:t xml:space="preserve">, </w:t>
      </w:r>
      <w:r w:rsidR="002A50B2">
        <w:rPr>
          <w:rFonts w:cstheme="minorHAnsi"/>
        </w:rPr>
        <w:t>Foster</w:t>
      </w:r>
      <w:r w:rsidR="00E66B66">
        <w:rPr>
          <w:rFonts w:cstheme="minorHAnsi"/>
        </w:rPr>
        <w:t xml:space="preserve"> </w:t>
      </w:r>
      <w:r w:rsidR="002A50B2">
        <w:rPr>
          <w:rFonts w:cstheme="minorHAnsi"/>
        </w:rPr>
        <w:t>and Salinas.</w:t>
      </w:r>
    </w:p>
    <w:p w14:paraId="42F8D2B2" w14:textId="77777777" w:rsidR="005B1D37" w:rsidRPr="00F74791" w:rsidRDefault="005B1D37" w:rsidP="00C5695F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82EAFCA" w14:textId="4EF144F6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Staff: </w:t>
      </w:r>
      <w:r w:rsidR="00FB44BA">
        <w:rPr>
          <w:rFonts w:eastAsia="Times New Roman" w:cstheme="minorHAnsi"/>
          <w:color w:val="000000"/>
        </w:rPr>
        <w:t>Brian Allred</w:t>
      </w:r>
    </w:p>
    <w:p w14:paraId="421AB49F" w14:textId="377FE44D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Visitors: </w:t>
      </w:r>
      <w:r w:rsidR="00FB44BA">
        <w:rPr>
          <w:rFonts w:eastAsia="Times New Roman" w:cstheme="minorHAnsi"/>
          <w:color w:val="000000"/>
        </w:rPr>
        <w:t xml:space="preserve">Rina Kramer; Hunter Brodt; </w:t>
      </w:r>
    </w:p>
    <w:p w14:paraId="1590023E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2CD21" w14:textId="36E0090B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791">
        <w:rPr>
          <w:rFonts w:asciiTheme="minorHAnsi" w:hAnsiTheme="minorHAnsi" w:cstheme="minorHAnsi"/>
          <w:sz w:val="22"/>
          <w:szCs w:val="22"/>
        </w:rPr>
        <w:t xml:space="preserve">Agenda and minutes </w:t>
      </w:r>
      <w:r w:rsidR="002138EE">
        <w:rPr>
          <w:rFonts w:asciiTheme="minorHAnsi" w:hAnsiTheme="minorHAnsi" w:cstheme="minorHAnsi"/>
          <w:sz w:val="22"/>
          <w:szCs w:val="22"/>
        </w:rPr>
        <w:t xml:space="preserve">are </w:t>
      </w:r>
      <w:r w:rsidRPr="00F74791">
        <w:rPr>
          <w:rFonts w:asciiTheme="minorHAnsi" w:hAnsiTheme="minorHAnsi" w:cstheme="minorHAnsi"/>
          <w:sz w:val="22"/>
          <w:szCs w:val="22"/>
        </w:rPr>
        <w:t xml:space="preserve">posted online at: </w:t>
      </w:r>
    </w:p>
    <w:p w14:paraId="76744533" w14:textId="77777777" w:rsidR="00C5695F" w:rsidRPr="00F74791" w:rsidRDefault="003363B6" w:rsidP="00C5695F">
      <w:pPr>
        <w:spacing w:after="0"/>
        <w:rPr>
          <w:rFonts w:cstheme="minorHAnsi"/>
        </w:rPr>
      </w:pPr>
      <w:hyperlink r:id="rId5" w:history="1">
        <w:r w:rsidR="00C5695F" w:rsidRPr="00F74791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58FAA0A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B2CDB" w14:textId="2CA4AA81" w:rsidR="00C30647" w:rsidRDefault="00270BBA">
      <w:pPr>
        <w:rPr>
          <w:rFonts w:cstheme="minorHAnsi"/>
        </w:rPr>
      </w:pPr>
      <w:r w:rsidRPr="00270BBA">
        <w:rPr>
          <w:rFonts w:cstheme="minorHAnsi"/>
          <w:u w:val="single"/>
        </w:rPr>
        <w:t>Convene</w:t>
      </w:r>
      <w:r>
        <w:rPr>
          <w:rFonts w:cstheme="minorHAnsi"/>
        </w:rPr>
        <w:t xml:space="preserve">: </w:t>
      </w:r>
      <w:r w:rsidR="003363B6">
        <w:rPr>
          <w:rFonts w:cstheme="minorHAnsi"/>
        </w:rPr>
        <w:t>Cheyney called the m</w:t>
      </w:r>
      <w:r w:rsidR="000327F6" w:rsidRPr="00F74791">
        <w:rPr>
          <w:rFonts w:cstheme="minorHAnsi"/>
        </w:rPr>
        <w:t>eeting to order at 6:</w:t>
      </w:r>
      <w:r w:rsidR="003363B6">
        <w:rPr>
          <w:rFonts w:cstheme="minorHAnsi"/>
        </w:rPr>
        <w:t>05</w:t>
      </w:r>
      <w:r w:rsidR="000327F6" w:rsidRPr="00F74791">
        <w:rPr>
          <w:rFonts w:cstheme="minorHAnsi"/>
        </w:rPr>
        <w:t>pm</w:t>
      </w:r>
      <w:r w:rsidR="002A50B2">
        <w:rPr>
          <w:rFonts w:cstheme="minorHAnsi"/>
        </w:rPr>
        <w:t>, with quorum declared.</w:t>
      </w:r>
      <w:r w:rsidR="006731F2">
        <w:rPr>
          <w:rFonts w:cstheme="minorHAnsi"/>
        </w:rPr>
        <w:t xml:space="preserve"> Cheyney introduced the visitors. </w:t>
      </w:r>
    </w:p>
    <w:p w14:paraId="26EC6BBB" w14:textId="24B463BA" w:rsidR="006731F2" w:rsidRPr="00F74791" w:rsidRDefault="006731F2">
      <w:pPr>
        <w:rPr>
          <w:rFonts w:cstheme="minorHAnsi"/>
        </w:rPr>
      </w:pPr>
      <w:r w:rsidRPr="00694273">
        <w:rPr>
          <w:rFonts w:cstheme="minorHAnsi"/>
          <w:u w:val="single"/>
        </w:rPr>
        <w:t>Staff Update</w:t>
      </w:r>
      <w:r>
        <w:rPr>
          <w:rFonts w:cstheme="minorHAnsi"/>
        </w:rPr>
        <w:t xml:space="preserve">: Allred joined the board to provide an update on equipment, software and facilities (see attached “Equipment Needs Forecast”). </w:t>
      </w:r>
    </w:p>
    <w:p w14:paraId="3774A4A0" w14:textId="6AD9012C" w:rsidR="000327F6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Minutes</w:t>
      </w:r>
      <w:r>
        <w:rPr>
          <w:rFonts w:cstheme="minorHAnsi"/>
        </w:rPr>
        <w:t>: A m</w:t>
      </w:r>
      <w:r w:rsidR="000327F6" w:rsidRPr="00F74791">
        <w:rPr>
          <w:rFonts w:cstheme="minorHAnsi"/>
        </w:rPr>
        <w:t xml:space="preserve">otion to approve </w:t>
      </w:r>
      <w:r w:rsidR="005B1D37" w:rsidRPr="00F74791">
        <w:rPr>
          <w:rFonts w:cstheme="minorHAnsi"/>
        </w:rPr>
        <w:t xml:space="preserve">the </w:t>
      </w:r>
      <w:r w:rsidR="006731F2">
        <w:rPr>
          <w:rFonts w:cstheme="minorHAnsi"/>
        </w:rPr>
        <w:t xml:space="preserve">April </w:t>
      </w:r>
      <w:r w:rsidR="005B1D37" w:rsidRPr="00F74791">
        <w:rPr>
          <w:rFonts w:cstheme="minorHAnsi"/>
        </w:rPr>
        <w:t>2019 board minutes was made by</w:t>
      </w:r>
      <w:r w:rsidR="00694273">
        <w:rPr>
          <w:rFonts w:cstheme="minorHAnsi"/>
        </w:rPr>
        <w:t xml:space="preserve"> Glynn</w:t>
      </w:r>
      <w:r w:rsidR="000327F6" w:rsidRPr="00F74791">
        <w:rPr>
          <w:rFonts w:cstheme="minorHAnsi"/>
        </w:rPr>
        <w:t xml:space="preserve">, </w:t>
      </w:r>
      <w:r w:rsidR="005B1D37" w:rsidRPr="00F74791">
        <w:rPr>
          <w:rFonts w:cstheme="minorHAnsi"/>
        </w:rPr>
        <w:t xml:space="preserve">seconded </w:t>
      </w:r>
      <w:r w:rsidR="000327F6" w:rsidRPr="00F74791">
        <w:rPr>
          <w:rFonts w:cstheme="minorHAnsi"/>
        </w:rPr>
        <w:t xml:space="preserve">by </w:t>
      </w:r>
      <w:r w:rsidR="005B1D37" w:rsidRPr="00F74791">
        <w:rPr>
          <w:rFonts w:cstheme="minorHAnsi"/>
        </w:rPr>
        <w:t xml:space="preserve">Pretty Boy. The motion </w:t>
      </w:r>
      <w:r w:rsidR="000327F6" w:rsidRPr="00F74791">
        <w:rPr>
          <w:rFonts w:cstheme="minorHAnsi"/>
        </w:rPr>
        <w:t>passed.</w:t>
      </w:r>
    </w:p>
    <w:p w14:paraId="3EBE08A8" w14:textId="5102A0EC" w:rsidR="006A39C8" w:rsidRDefault="006A39C8">
      <w:pPr>
        <w:rPr>
          <w:rFonts w:cstheme="minorHAnsi"/>
        </w:rPr>
      </w:pPr>
      <w:r w:rsidRPr="00524867">
        <w:rPr>
          <w:rFonts w:cstheme="minorHAnsi"/>
          <w:u w:val="single"/>
        </w:rPr>
        <w:t>Strategic Planning</w:t>
      </w:r>
      <w:r w:rsidR="003363B6">
        <w:rPr>
          <w:rFonts w:cstheme="minorHAnsi"/>
          <w:u w:val="single"/>
        </w:rPr>
        <w:t xml:space="preserve"> Retreat</w:t>
      </w:r>
      <w:r>
        <w:rPr>
          <w:rFonts w:cstheme="minorHAnsi"/>
        </w:rPr>
        <w:t>: Saturday, June 22</w:t>
      </w:r>
      <w:r w:rsidRPr="006A39C8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from 9AM – 5PM. Location is TBD. There will be some read-ahead/prep material </w:t>
      </w:r>
      <w:r w:rsidR="003363B6">
        <w:rPr>
          <w:rFonts w:cstheme="minorHAnsi"/>
        </w:rPr>
        <w:t xml:space="preserve">for board members to review to </w:t>
      </w:r>
      <w:r>
        <w:rPr>
          <w:rFonts w:cstheme="minorHAnsi"/>
        </w:rPr>
        <w:t>be prepared. Outcomes will include high-level goals</w:t>
      </w:r>
      <w:r w:rsidR="003363B6">
        <w:rPr>
          <w:rFonts w:cstheme="minorHAnsi"/>
        </w:rPr>
        <w:t>. The Executive Board will be meeting twice in June to prepare for the retreat.</w:t>
      </w:r>
    </w:p>
    <w:p w14:paraId="533817AC" w14:textId="7ED423CA" w:rsidR="00694273" w:rsidRDefault="006A39C8">
      <w:pPr>
        <w:rPr>
          <w:rFonts w:cstheme="minorHAnsi"/>
        </w:rPr>
      </w:pPr>
      <w:r w:rsidRPr="00524867">
        <w:rPr>
          <w:rFonts w:cstheme="minorHAnsi"/>
          <w:u w:val="single"/>
        </w:rPr>
        <w:t>Financial Update</w:t>
      </w:r>
      <w:r>
        <w:rPr>
          <w:rFonts w:cstheme="minorHAnsi"/>
        </w:rPr>
        <w:t xml:space="preserve">: Nystrom </w:t>
      </w:r>
      <w:r w:rsidR="00524867">
        <w:rPr>
          <w:rFonts w:cstheme="minorHAnsi"/>
        </w:rPr>
        <w:t xml:space="preserve">reviewed April </w:t>
      </w:r>
      <w:r w:rsidR="003363B6">
        <w:rPr>
          <w:rFonts w:cstheme="minorHAnsi"/>
        </w:rPr>
        <w:t xml:space="preserve">financial </w:t>
      </w:r>
      <w:r w:rsidR="00524867">
        <w:rPr>
          <w:rFonts w:cstheme="minorHAnsi"/>
        </w:rPr>
        <w:t xml:space="preserve">documents, including the balance sheet and cash flow forecaster. The investment in the electric car without any corresponding </w:t>
      </w:r>
      <w:r w:rsidR="00AF1A2E">
        <w:rPr>
          <w:rFonts w:cstheme="minorHAnsi"/>
        </w:rPr>
        <w:t>raffle income is contributing to a bit of a cash flow shortfall in May (which should be the last lean month). Individual giving (thanks to corporate matches) is looking strong.</w:t>
      </w:r>
      <w:r w:rsidR="00134DD4">
        <w:rPr>
          <w:rFonts w:cstheme="minorHAnsi"/>
        </w:rPr>
        <w:t xml:space="preserve"> Nystrom will post March and April financial statements for approval on Slack.</w:t>
      </w:r>
    </w:p>
    <w:p w14:paraId="14A7768D" w14:textId="1578D824" w:rsidR="00134DD4" w:rsidRDefault="00134DD4">
      <w:pPr>
        <w:rPr>
          <w:rFonts w:cstheme="minorHAnsi"/>
        </w:rPr>
      </w:pPr>
      <w:r w:rsidRPr="00A5484D">
        <w:rPr>
          <w:rFonts w:cstheme="minorHAnsi"/>
          <w:u w:val="single"/>
        </w:rPr>
        <w:t>Fund Development Committee</w:t>
      </w:r>
      <w:r>
        <w:rPr>
          <w:rFonts w:cstheme="minorHAnsi"/>
        </w:rPr>
        <w:t xml:space="preserve">: Markley presented a brief report emphasizing the need for board members to call </w:t>
      </w:r>
      <w:r w:rsidR="00A5484D">
        <w:rPr>
          <w:rFonts w:cstheme="minorHAnsi"/>
        </w:rPr>
        <w:t>assigned HiFi society members.</w:t>
      </w:r>
    </w:p>
    <w:p w14:paraId="5808AAC7" w14:textId="3E972668" w:rsidR="003814E0" w:rsidRDefault="003814E0">
      <w:pPr>
        <w:rPr>
          <w:rFonts w:cstheme="minorHAnsi"/>
        </w:rPr>
      </w:pPr>
      <w:r w:rsidRPr="003814E0">
        <w:rPr>
          <w:rFonts w:cstheme="minorHAnsi"/>
          <w:u w:val="single"/>
        </w:rPr>
        <w:lastRenderedPageBreak/>
        <w:t>Board Development Committee</w:t>
      </w:r>
      <w:r>
        <w:rPr>
          <w:rFonts w:cstheme="minorHAnsi"/>
        </w:rPr>
        <w:t xml:space="preserve">: </w:t>
      </w:r>
      <w:r w:rsidR="008B05DD">
        <w:rPr>
          <w:rFonts w:cstheme="minorHAnsi"/>
        </w:rPr>
        <w:t>Cheyney reported on the Boise Young Professionals event which she and Markley attended. Kramer and Brodt expressed interest at the event a</w:t>
      </w:r>
      <w:r w:rsidR="003363B6">
        <w:rPr>
          <w:rFonts w:cstheme="minorHAnsi"/>
        </w:rPr>
        <w:t>nd</w:t>
      </w:r>
      <w:r w:rsidR="008B05DD">
        <w:rPr>
          <w:rFonts w:cstheme="minorHAnsi"/>
        </w:rPr>
        <w:t xml:space="preserve"> joined the board meeting as visitors. Cheyney updated t</w:t>
      </w:r>
      <w:r w:rsidR="003363B6">
        <w:rPr>
          <w:rFonts w:cstheme="minorHAnsi"/>
        </w:rPr>
        <w:t>he</w:t>
      </w:r>
      <w:r w:rsidR="008B05DD">
        <w:rPr>
          <w:rFonts w:cstheme="minorHAnsi"/>
        </w:rPr>
        <w:t xml:space="preserve"> board on two (2) other </w:t>
      </w:r>
      <w:r w:rsidR="003363B6">
        <w:rPr>
          <w:rFonts w:cstheme="minorHAnsi"/>
        </w:rPr>
        <w:t xml:space="preserve">potential </w:t>
      </w:r>
      <w:r w:rsidR="008B05DD">
        <w:rPr>
          <w:rFonts w:cstheme="minorHAnsi"/>
        </w:rPr>
        <w:t xml:space="preserve">board candidates. </w:t>
      </w:r>
      <w:proofErr w:type="spellStart"/>
      <w:r w:rsidR="008B05DD">
        <w:rPr>
          <w:rFonts w:cstheme="minorHAnsi"/>
        </w:rPr>
        <w:t>Evett</w:t>
      </w:r>
      <w:proofErr w:type="spellEnd"/>
      <w:r w:rsidR="008B05DD">
        <w:rPr>
          <w:rFonts w:cstheme="minorHAnsi"/>
        </w:rPr>
        <w:t xml:space="preserve"> reported on one (1) potential board candidate.</w:t>
      </w:r>
    </w:p>
    <w:p w14:paraId="35FA67FE" w14:textId="28023AE2" w:rsidR="003814E0" w:rsidRDefault="003814E0">
      <w:pPr>
        <w:rPr>
          <w:rFonts w:cstheme="minorHAnsi"/>
        </w:rPr>
      </w:pPr>
      <w:r w:rsidRPr="003814E0">
        <w:rPr>
          <w:rFonts w:cstheme="minorHAnsi"/>
          <w:u w:val="single"/>
        </w:rPr>
        <w:t>HiFi Art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Evett</w:t>
      </w:r>
      <w:proofErr w:type="spellEnd"/>
      <w:r>
        <w:rPr>
          <w:rFonts w:cstheme="minorHAnsi"/>
        </w:rPr>
        <w:t xml:space="preserve"> reported that an artist has expressed interest in providing the art work for the 2020 HiFi society plaque. </w:t>
      </w:r>
    </w:p>
    <w:p w14:paraId="7899BFE6" w14:textId="6666458A" w:rsidR="005F282E" w:rsidRDefault="005F282E">
      <w:pPr>
        <w:rPr>
          <w:rFonts w:cstheme="minorHAnsi"/>
        </w:rPr>
      </w:pPr>
      <w:r w:rsidRPr="005F282E">
        <w:rPr>
          <w:rFonts w:cstheme="minorHAnsi"/>
          <w:u w:val="single"/>
        </w:rPr>
        <w:t>GM Update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Evett</w:t>
      </w:r>
      <w:proofErr w:type="spellEnd"/>
      <w:r>
        <w:rPr>
          <w:rFonts w:cstheme="minorHAnsi"/>
        </w:rPr>
        <w:t xml:space="preserve"> provided an update (see attached). </w:t>
      </w:r>
      <w:proofErr w:type="spellStart"/>
      <w:r>
        <w:rPr>
          <w:rFonts w:cstheme="minorHAnsi"/>
        </w:rPr>
        <w:t>Evett</w:t>
      </w:r>
      <w:proofErr w:type="spellEnd"/>
      <w:r>
        <w:rPr>
          <w:rFonts w:cstheme="minorHAnsi"/>
        </w:rPr>
        <w:t xml:space="preserve"> noted that Boise State Public Radio extended their Spring </w:t>
      </w:r>
      <w:r w:rsidR="00267139">
        <w:rPr>
          <w:rFonts w:cstheme="minorHAnsi"/>
        </w:rPr>
        <w:t>fund drive</w:t>
      </w:r>
      <w:r>
        <w:rPr>
          <w:rFonts w:cstheme="minorHAnsi"/>
        </w:rPr>
        <w:t xml:space="preserve"> which resulted in some overlap with Radio Boise. The goal was $60K which we very nearly met. </w:t>
      </w:r>
    </w:p>
    <w:p w14:paraId="5BD71C8F" w14:textId="5BDDA842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Public Comment</w:t>
      </w:r>
      <w:r>
        <w:rPr>
          <w:rFonts w:cstheme="minorHAnsi"/>
        </w:rPr>
        <w:t xml:space="preserve">: </w:t>
      </w:r>
      <w:r w:rsidR="00D61BA1">
        <w:rPr>
          <w:rFonts w:cstheme="minorHAnsi"/>
        </w:rPr>
        <w:t>None</w:t>
      </w:r>
    </w:p>
    <w:p w14:paraId="20CD3756" w14:textId="58C702E7" w:rsidR="00D61BA1" w:rsidRDefault="00D61BA1">
      <w:pPr>
        <w:rPr>
          <w:rFonts w:cstheme="minorHAnsi"/>
        </w:rPr>
      </w:pPr>
      <w:r w:rsidRPr="00D61BA1">
        <w:rPr>
          <w:rFonts w:cstheme="minorHAnsi"/>
          <w:u w:val="single"/>
        </w:rPr>
        <w:t>Adjournment</w:t>
      </w:r>
      <w:r>
        <w:rPr>
          <w:rFonts w:cstheme="minorHAnsi"/>
        </w:rPr>
        <w:t>: There being no further business, Cheyney adjourned the meeting at 7:</w:t>
      </w:r>
      <w:r w:rsidR="003363B6">
        <w:rPr>
          <w:rFonts w:cstheme="minorHAnsi"/>
        </w:rPr>
        <w:t>10</w:t>
      </w:r>
      <w:bookmarkStart w:id="0" w:name="_GoBack"/>
      <w:bookmarkEnd w:id="0"/>
      <w:r>
        <w:rPr>
          <w:rFonts w:cstheme="minorHAnsi"/>
        </w:rPr>
        <w:t>PM.</w:t>
      </w:r>
    </w:p>
    <w:p w14:paraId="77569687" w14:textId="77777777" w:rsidR="002138EE" w:rsidRDefault="002138EE">
      <w:pPr>
        <w:rPr>
          <w:rFonts w:cstheme="minorHAnsi"/>
        </w:rPr>
      </w:pPr>
    </w:p>
    <w:p w14:paraId="225D5E52" w14:textId="6A8B26A6" w:rsidR="00F74791" w:rsidRDefault="00F7479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D5B26D" w14:textId="0E2ADE89" w:rsidR="00F74791" w:rsidRDefault="00F74791">
      <w:pPr>
        <w:rPr>
          <w:rFonts w:cstheme="minorHAnsi"/>
        </w:rPr>
      </w:pPr>
    </w:p>
    <w:p w14:paraId="1DA7E691" w14:textId="77777777" w:rsidR="00F74791" w:rsidRPr="00F74791" w:rsidRDefault="00F74791">
      <w:pPr>
        <w:rPr>
          <w:rFonts w:cstheme="minorHAnsi"/>
        </w:rPr>
      </w:pP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327F6"/>
    <w:rsid w:val="0005135E"/>
    <w:rsid w:val="00133065"/>
    <w:rsid w:val="00134DD4"/>
    <w:rsid w:val="002138EE"/>
    <w:rsid w:val="00237DF0"/>
    <w:rsid w:val="00267139"/>
    <w:rsid w:val="00270BBA"/>
    <w:rsid w:val="002A50B2"/>
    <w:rsid w:val="003363B6"/>
    <w:rsid w:val="003814E0"/>
    <w:rsid w:val="003C1B6B"/>
    <w:rsid w:val="003F2FE8"/>
    <w:rsid w:val="004B53A4"/>
    <w:rsid w:val="00524867"/>
    <w:rsid w:val="005B1D37"/>
    <w:rsid w:val="005F02E1"/>
    <w:rsid w:val="005F282E"/>
    <w:rsid w:val="006731F2"/>
    <w:rsid w:val="00694273"/>
    <w:rsid w:val="006A39C8"/>
    <w:rsid w:val="00725350"/>
    <w:rsid w:val="00734AC1"/>
    <w:rsid w:val="00755BE3"/>
    <w:rsid w:val="007C37E4"/>
    <w:rsid w:val="00826CB9"/>
    <w:rsid w:val="00845C3E"/>
    <w:rsid w:val="008B05DD"/>
    <w:rsid w:val="009A74FE"/>
    <w:rsid w:val="009B05B3"/>
    <w:rsid w:val="00A5484D"/>
    <w:rsid w:val="00AD49FB"/>
    <w:rsid w:val="00AF1A2E"/>
    <w:rsid w:val="00B86D5B"/>
    <w:rsid w:val="00C5695F"/>
    <w:rsid w:val="00C76544"/>
    <w:rsid w:val="00CE7510"/>
    <w:rsid w:val="00D60385"/>
    <w:rsid w:val="00D61BA1"/>
    <w:rsid w:val="00D73C6C"/>
    <w:rsid w:val="00E17D6A"/>
    <w:rsid w:val="00E66B66"/>
    <w:rsid w:val="00F072C7"/>
    <w:rsid w:val="00F74791"/>
    <w:rsid w:val="00F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oboise.us/board-of-directors/agendas-and-meeting-not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16</cp:revision>
  <dcterms:created xsi:type="dcterms:W3CDTF">2019-05-24T00:02:00Z</dcterms:created>
  <dcterms:modified xsi:type="dcterms:W3CDTF">2019-05-24T12:12:00Z</dcterms:modified>
</cp:coreProperties>
</file>